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173" w:rsidRDefault="00DF7173" w:rsidP="00DF7173">
      <w:pPr>
        <w:pStyle w:val="NormalWeb"/>
        <w:shd w:val="clear" w:color="auto" w:fill="FFFFFF"/>
        <w:spacing w:before="0" w:beforeAutospacing="0" w:after="0" w:afterAutospacing="0" w:line="270" w:lineRule="atLeast"/>
        <w:jc w:val="center"/>
        <w:textAlignment w:val="baseline"/>
        <w:rPr>
          <w:color w:val="000000"/>
          <w:sz w:val="26"/>
          <w:szCs w:val="26"/>
          <w:bdr w:val="none" w:sz="0" w:space="0" w:color="auto" w:frame="1"/>
        </w:rPr>
      </w:pPr>
      <w:r>
        <w:rPr>
          <w:noProof/>
          <w:color w:val="000000"/>
          <w:sz w:val="26"/>
          <w:szCs w:val="26"/>
          <w:bdr w:val="none" w:sz="0" w:space="0" w:color="auto" w:frame="1"/>
        </w:rPr>
        <w:drawing>
          <wp:inline distT="0" distB="0" distL="0" distR="0">
            <wp:extent cx="2466975" cy="944620"/>
            <wp:effectExtent l="19050" t="0" r="9525" b="0"/>
            <wp:docPr id="1" name="Picture 0" descr="ACEC M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C MI Logo.jpg"/>
                    <pic:cNvPicPr/>
                  </pic:nvPicPr>
                  <pic:blipFill>
                    <a:blip r:embed="rId4" cstate="print"/>
                    <a:stretch>
                      <a:fillRect/>
                    </a:stretch>
                  </pic:blipFill>
                  <pic:spPr>
                    <a:xfrm>
                      <a:off x="0" y="0"/>
                      <a:ext cx="2466975" cy="944620"/>
                    </a:xfrm>
                    <a:prstGeom prst="rect">
                      <a:avLst/>
                    </a:prstGeom>
                  </pic:spPr>
                </pic:pic>
              </a:graphicData>
            </a:graphic>
          </wp:inline>
        </w:drawing>
      </w:r>
      <w:r>
        <w:rPr>
          <w:b/>
          <w:i/>
          <w:noProof/>
        </w:rPr>
        <w:drawing>
          <wp:inline distT="0" distB="0" distL="0" distR="0">
            <wp:extent cx="2105025" cy="1333500"/>
            <wp:effectExtent l="19050" t="0" r="9525" b="0"/>
            <wp:docPr id="3" name="Picture 1" descr="EL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P Logo"/>
                    <pic:cNvPicPr>
                      <a:picLocks noChangeAspect="1" noChangeArrowheads="1"/>
                    </pic:cNvPicPr>
                  </pic:nvPicPr>
                  <pic:blipFill>
                    <a:blip r:embed="rId5" cstate="print"/>
                    <a:srcRect/>
                    <a:stretch>
                      <a:fillRect/>
                    </a:stretch>
                  </pic:blipFill>
                  <pic:spPr bwMode="auto">
                    <a:xfrm>
                      <a:off x="0" y="0"/>
                      <a:ext cx="2105025" cy="1333500"/>
                    </a:xfrm>
                    <a:prstGeom prst="rect">
                      <a:avLst/>
                    </a:prstGeom>
                    <a:noFill/>
                    <a:ln w="9525">
                      <a:noFill/>
                      <a:miter lim="800000"/>
                      <a:headEnd/>
                      <a:tailEnd/>
                    </a:ln>
                  </pic:spPr>
                </pic:pic>
              </a:graphicData>
            </a:graphic>
          </wp:inline>
        </w:drawing>
      </w:r>
    </w:p>
    <w:p w:rsidR="00DF7173" w:rsidRDefault="00DF7173" w:rsidP="0035347C">
      <w:pPr>
        <w:pStyle w:val="NormalWeb"/>
        <w:shd w:val="clear" w:color="auto" w:fill="FFFFFF"/>
        <w:spacing w:before="0" w:beforeAutospacing="0" w:after="0" w:afterAutospacing="0" w:line="270" w:lineRule="atLeast"/>
        <w:textAlignment w:val="baseline"/>
        <w:rPr>
          <w:color w:val="000000"/>
          <w:sz w:val="26"/>
          <w:szCs w:val="26"/>
          <w:bdr w:val="none" w:sz="0" w:space="0" w:color="auto" w:frame="1"/>
        </w:rPr>
      </w:pPr>
    </w:p>
    <w:p w:rsidR="0035347C" w:rsidRPr="00A83F93" w:rsidRDefault="0035347C" w:rsidP="0035347C">
      <w:pPr>
        <w:pStyle w:val="NormalWeb"/>
        <w:shd w:val="clear" w:color="auto" w:fill="FFFFFF"/>
        <w:spacing w:before="0" w:beforeAutospacing="0" w:after="0" w:afterAutospacing="0" w:line="270" w:lineRule="atLeast"/>
        <w:textAlignment w:val="baseline"/>
        <w:rPr>
          <w:color w:val="000000"/>
          <w:sz w:val="26"/>
          <w:szCs w:val="26"/>
          <w:bdr w:val="none" w:sz="0" w:space="0" w:color="auto" w:frame="1"/>
        </w:rPr>
      </w:pPr>
      <w:r w:rsidRPr="00A83F93">
        <w:rPr>
          <w:color w:val="000000"/>
          <w:sz w:val="26"/>
          <w:szCs w:val="26"/>
          <w:bdr w:val="none" w:sz="0" w:space="0" w:color="auto" w:frame="1"/>
        </w:rPr>
        <w:t>Please make your hotel reservations directly with the hotels listed below. Make your reservation in the ACEC Michigan ELP block of rooms by the release date noted. You will need to guarantee all rooms with a credit card.</w:t>
      </w:r>
    </w:p>
    <w:p w:rsidR="0035347C" w:rsidRPr="00A83F93" w:rsidRDefault="0035347C" w:rsidP="0035347C">
      <w:pPr>
        <w:pStyle w:val="NormalWeb"/>
        <w:shd w:val="clear" w:color="auto" w:fill="FFFFFF"/>
        <w:spacing w:before="0" w:beforeAutospacing="0" w:after="0" w:afterAutospacing="0" w:line="270" w:lineRule="atLeast"/>
        <w:textAlignment w:val="baseline"/>
        <w:rPr>
          <w:color w:val="000000"/>
          <w:sz w:val="26"/>
          <w:szCs w:val="26"/>
          <w:bdr w:val="none" w:sz="0" w:space="0" w:color="auto" w:frame="1"/>
        </w:rPr>
      </w:pPr>
    </w:p>
    <w:p w:rsidR="00A83F93" w:rsidRPr="005841FA" w:rsidRDefault="0035347C" w:rsidP="00A83F93">
      <w:pPr>
        <w:ind w:right="-270"/>
        <w:rPr>
          <w:rFonts w:eastAsia="Times New Roman" w:cs="Times New Roman"/>
          <w:color w:val="000000"/>
          <w:sz w:val="26"/>
          <w:szCs w:val="26"/>
          <w:bdr w:val="none" w:sz="0" w:space="0" w:color="auto" w:frame="1"/>
        </w:rPr>
      </w:pPr>
      <w:r w:rsidRPr="005841FA">
        <w:rPr>
          <w:rFonts w:eastAsia="Times New Roman" w:cs="Times New Roman"/>
          <w:b/>
          <w:color w:val="000000"/>
          <w:sz w:val="26"/>
          <w:szCs w:val="26"/>
          <w:bdr w:val="none" w:sz="0" w:space="0" w:color="auto" w:frame="1"/>
        </w:rPr>
        <w:t xml:space="preserve">September </w:t>
      </w:r>
      <w:r w:rsidR="008A19B1">
        <w:rPr>
          <w:rFonts w:eastAsia="Times New Roman" w:cs="Times New Roman"/>
          <w:b/>
          <w:color w:val="000000"/>
          <w:sz w:val="26"/>
          <w:szCs w:val="26"/>
          <w:bdr w:val="none" w:sz="0" w:space="0" w:color="auto" w:frame="1"/>
        </w:rPr>
        <w:t>6-7</w:t>
      </w:r>
      <w:r w:rsidRPr="005841FA">
        <w:rPr>
          <w:rFonts w:eastAsia="Times New Roman" w:cs="Times New Roman"/>
          <w:b/>
          <w:color w:val="000000"/>
          <w:sz w:val="26"/>
          <w:szCs w:val="26"/>
          <w:bdr w:val="none" w:sz="0" w:space="0" w:color="auto" w:frame="1"/>
        </w:rPr>
        <w:t xml:space="preserve">, </w:t>
      </w:r>
      <w:r w:rsidR="008A19B1">
        <w:rPr>
          <w:rFonts w:eastAsia="Times New Roman" w:cs="Times New Roman"/>
          <w:b/>
          <w:color w:val="000000"/>
          <w:sz w:val="26"/>
          <w:szCs w:val="26"/>
          <w:bdr w:val="none" w:sz="0" w:space="0" w:color="auto" w:frame="1"/>
        </w:rPr>
        <w:t>2018</w:t>
      </w:r>
      <w:r w:rsidRPr="005841FA">
        <w:rPr>
          <w:rFonts w:eastAsia="Times New Roman" w:cs="Times New Roman"/>
          <w:b/>
          <w:color w:val="000000"/>
          <w:sz w:val="26"/>
          <w:szCs w:val="26"/>
          <w:bdr w:val="none" w:sz="0" w:space="0" w:color="auto" w:frame="1"/>
        </w:rPr>
        <w:br/>
      </w:r>
      <w:r w:rsidR="00A83F93" w:rsidRPr="005841FA">
        <w:rPr>
          <w:rFonts w:eastAsia="Times New Roman" w:cs="Times New Roman"/>
          <w:b/>
          <w:color w:val="000000"/>
          <w:sz w:val="26"/>
          <w:szCs w:val="26"/>
          <w:bdr w:val="none" w:sz="0" w:space="0" w:color="auto" w:frame="1"/>
        </w:rPr>
        <w:t>Radisson Hotel Lansing</w:t>
      </w:r>
      <w:r w:rsidR="00A83F93" w:rsidRPr="005841FA">
        <w:rPr>
          <w:rFonts w:eastAsia="Times New Roman" w:cs="Times New Roman"/>
          <w:b/>
          <w:color w:val="000000"/>
          <w:sz w:val="26"/>
          <w:szCs w:val="26"/>
          <w:bdr w:val="none" w:sz="0" w:space="0" w:color="auto" w:frame="1"/>
        </w:rPr>
        <w:br/>
      </w:r>
      <w:r w:rsidR="00A83F93" w:rsidRPr="005841FA">
        <w:rPr>
          <w:rFonts w:eastAsia="Times New Roman" w:cs="Times New Roman"/>
          <w:color w:val="000000"/>
          <w:sz w:val="26"/>
          <w:szCs w:val="26"/>
          <w:bdr w:val="none" w:sz="0" w:space="0" w:color="auto" w:frame="1"/>
        </w:rPr>
        <w:t>111 N. Grand Avenue</w:t>
      </w:r>
      <w:r w:rsidR="00A83F93" w:rsidRPr="005841FA">
        <w:rPr>
          <w:rFonts w:eastAsia="Times New Roman" w:cs="Times New Roman"/>
          <w:color w:val="000000"/>
          <w:sz w:val="26"/>
          <w:szCs w:val="26"/>
          <w:bdr w:val="none" w:sz="0" w:space="0" w:color="auto" w:frame="1"/>
        </w:rPr>
        <w:br/>
        <w:t>Lansing, MI  48933</w:t>
      </w:r>
    </w:p>
    <w:p w:rsidR="00A83F93" w:rsidRPr="005841FA" w:rsidRDefault="0035347C" w:rsidP="0035347C">
      <w:pPr>
        <w:pStyle w:val="NormalWeb"/>
        <w:shd w:val="clear" w:color="auto" w:fill="FFFFFF"/>
        <w:spacing w:before="0" w:beforeAutospacing="0" w:after="0" w:afterAutospacing="0" w:line="270" w:lineRule="atLeast"/>
        <w:textAlignment w:val="baseline"/>
        <w:rPr>
          <w:color w:val="000000"/>
          <w:sz w:val="26"/>
          <w:szCs w:val="26"/>
          <w:bdr w:val="none" w:sz="0" w:space="0" w:color="auto" w:frame="1"/>
        </w:rPr>
      </w:pPr>
      <w:r w:rsidRPr="005841FA">
        <w:rPr>
          <w:color w:val="000000"/>
          <w:sz w:val="26"/>
          <w:szCs w:val="26"/>
          <w:bdr w:val="none" w:sz="0" w:space="0" w:color="auto" w:frame="1"/>
        </w:rPr>
        <w:t>800.</w:t>
      </w:r>
      <w:r w:rsidR="00A83F93" w:rsidRPr="005841FA">
        <w:rPr>
          <w:color w:val="000000"/>
          <w:sz w:val="26"/>
          <w:szCs w:val="26"/>
          <w:bdr w:val="none" w:sz="0" w:space="0" w:color="auto" w:frame="1"/>
        </w:rPr>
        <w:t>333.3333 or 517.482.0188</w:t>
      </w:r>
    </w:p>
    <w:p w:rsidR="00A83F93" w:rsidRPr="005841FA" w:rsidRDefault="008A19B1" w:rsidP="0035347C">
      <w:pPr>
        <w:pStyle w:val="NormalWeb"/>
        <w:shd w:val="clear" w:color="auto" w:fill="FFFFFF"/>
        <w:spacing w:before="0" w:beforeAutospacing="0" w:after="0" w:afterAutospacing="0" w:line="270" w:lineRule="atLeast"/>
        <w:textAlignment w:val="baseline"/>
        <w:rPr>
          <w:color w:val="000000"/>
          <w:sz w:val="26"/>
          <w:szCs w:val="26"/>
          <w:bdr w:val="none" w:sz="0" w:space="0" w:color="auto" w:frame="1"/>
        </w:rPr>
      </w:pPr>
      <w:hyperlink r:id="rId6" w:history="1">
        <w:r w:rsidR="00A83F93" w:rsidRPr="005841FA">
          <w:rPr>
            <w:rStyle w:val="Hyperlink"/>
            <w:sz w:val="26"/>
            <w:szCs w:val="26"/>
            <w:bdr w:val="none" w:sz="0" w:space="0" w:color="auto" w:frame="1"/>
          </w:rPr>
          <w:t>www.radisson.com/lansingmi</w:t>
        </w:r>
      </w:hyperlink>
    </w:p>
    <w:p w:rsidR="0035347C" w:rsidRPr="005841FA" w:rsidRDefault="00A83F93" w:rsidP="0035347C">
      <w:pPr>
        <w:pStyle w:val="NormalWeb"/>
        <w:shd w:val="clear" w:color="auto" w:fill="FFFFFF"/>
        <w:spacing w:before="0" w:beforeAutospacing="0" w:after="0" w:afterAutospacing="0" w:line="270" w:lineRule="atLeast"/>
        <w:textAlignment w:val="baseline"/>
        <w:rPr>
          <w:color w:val="000000"/>
          <w:sz w:val="26"/>
          <w:szCs w:val="26"/>
          <w:highlight w:val="yellow"/>
          <w:bdr w:val="none" w:sz="0" w:space="0" w:color="auto" w:frame="1"/>
        </w:rPr>
      </w:pPr>
      <w:r w:rsidRPr="005841FA">
        <w:rPr>
          <w:color w:val="000000"/>
          <w:sz w:val="26"/>
          <w:szCs w:val="26"/>
          <w:bdr w:val="none" w:sz="0" w:space="0" w:color="auto" w:frame="1"/>
        </w:rPr>
        <w:t>Promotional Code: ACE</w:t>
      </w:r>
      <w:r w:rsidR="009C6A87">
        <w:rPr>
          <w:color w:val="000000"/>
          <w:sz w:val="26"/>
          <w:szCs w:val="26"/>
          <w:bdr w:val="none" w:sz="0" w:space="0" w:color="auto" w:frame="1"/>
        </w:rPr>
        <w:t>91</w:t>
      </w:r>
      <w:r w:rsidR="008A19B1">
        <w:rPr>
          <w:color w:val="000000"/>
          <w:sz w:val="26"/>
          <w:szCs w:val="26"/>
          <w:bdr w:val="none" w:sz="0" w:space="0" w:color="auto" w:frame="1"/>
        </w:rPr>
        <w:t>8</w:t>
      </w:r>
      <w:r w:rsidR="0035347C" w:rsidRPr="005841FA">
        <w:rPr>
          <w:color w:val="000000"/>
          <w:sz w:val="26"/>
          <w:szCs w:val="26"/>
          <w:bdr w:val="none" w:sz="0" w:space="0" w:color="auto" w:frame="1"/>
        </w:rPr>
        <w:br/>
        <w:t>Room Rate: $</w:t>
      </w:r>
      <w:r w:rsidR="009C6A87">
        <w:rPr>
          <w:color w:val="000000"/>
          <w:sz w:val="26"/>
          <w:szCs w:val="26"/>
          <w:bdr w:val="none" w:sz="0" w:space="0" w:color="auto" w:frame="1"/>
        </w:rPr>
        <w:t>127</w:t>
      </w:r>
      <w:r w:rsidRPr="005841FA">
        <w:rPr>
          <w:color w:val="000000"/>
          <w:sz w:val="26"/>
          <w:szCs w:val="26"/>
          <w:bdr w:val="none" w:sz="0" w:space="0" w:color="auto" w:frame="1"/>
        </w:rPr>
        <w:t>.95</w:t>
      </w:r>
      <w:r w:rsidR="0035347C" w:rsidRPr="005841FA">
        <w:rPr>
          <w:color w:val="000000"/>
          <w:sz w:val="26"/>
          <w:szCs w:val="26"/>
          <w:bdr w:val="none" w:sz="0" w:space="0" w:color="auto" w:frame="1"/>
        </w:rPr>
        <w:br/>
        <w:t xml:space="preserve">Room Release Date: August </w:t>
      </w:r>
      <w:r w:rsidR="008A19B1">
        <w:rPr>
          <w:color w:val="000000"/>
          <w:sz w:val="26"/>
          <w:szCs w:val="26"/>
          <w:bdr w:val="none" w:sz="0" w:space="0" w:color="auto" w:frame="1"/>
        </w:rPr>
        <w:t>7, 2018</w:t>
      </w:r>
      <w:r w:rsidR="0035347C" w:rsidRPr="005841FA">
        <w:rPr>
          <w:color w:val="000000"/>
          <w:sz w:val="26"/>
          <w:szCs w:val="26"/>
          <w:bdr w:val="none" w:sz="0" w:space="0" w:color="auto" w:frame="1"/>
        </w:rPr>
        <w:br/>
      </w:r>
      <w:r w:rsidR="0035347C" w:rsidRPr="005841FA">
        <w:rPr>
          <w:color w:val="000000"/>
          <w:sz w:val="26"/>
          <w:szCs w:val="26"/>
          <w:bdr w:val="none" w:sz="0" w:space="0" w:color="auto" w:frame="1"/>
        </w:rPr>
        <w:br/>
      </w:r>
    </w:p>
    <w:p w:rsidR="009C6A87" w:rsidRDefault="0035347C" w:rsidP="0035640D">
      <w:pPr>
        <w:tabs>
          <w:tab w:val="left" w:pos="6930"/>
        </w:tabs>
        <w:ind w:right="-270"/>
        <w:rPr>
          <w:rFonts w:eastAsia="Times New Roman" w:cs="Times New Roman"/>
          <w:b/>
          <w:color w:val="000000"/>
          <w:sz w:val="26"/>
          <w:szCs w:val="26"/>
          <w:bdr w:val="none" w:sz="0" w:space="0" w:color="auto" w:frame="1"/>
        </w:rPr>
      </w:pPr>
      <w:r w:rsidRPr="0035640D">
        <w:rPr>
          <w:rFonts w:cs="Times New Roman"/>
          <w:b/>
          <w:bCs/>
          <w:sz w:val="26"/>
          <w:szCs w:val="26"/>
        </w:rPr>
        <w:t xml:space="preserve">October </w:t>
      </w:r>
      <w:r w:rsidR="008A19B1">
        <w:rPr>
          <w:rFonts w:cs="Times New Roman"/>
          <w:b/>
          <w:bCs/>
          <w:sz w:val="26"/>
          <w:szCs w:val="26"/>
        </w:rPr>
        <w:t>11</w:t>
      </w:r>
      <w:r w:rsidR="00DF4668" w:rsidRPr="0035640D">
        <w:rPr>
          <w:rFonts w:cs="Times New Roman"/>
          <w:b/>
          <w:bCs/>
          <w:sz w:val="26"/>
          <w:szCs w:val="26"/>
        </w:rPr>
        <w:t>-</w:t>
      </w:r>
      <w:r w:rsidR="008A19B1">
        <w:rPr>
          <w:rFonts w:cs="Times New Roman"/>
          <w:b/>
          <w:bCs/>
          <w:sz w:val="26"/>
          <w:szCs w:val="26"/>
        </w:rPr>
        <w:t>12</w:t>
      </w:r>
      <w:r w:rsidRPr="0035640D">
        <w:rPr>
          <w:rFonts w:cs="Times New Roman"/>
          <w:b/>
          <w:bCs/>
          <w:sz w:val="26"/>
          <w:szCs w:val="26"/>
        </w:rPr>
        <w:t>, 201</w:t>
      </w:r>
      <w:r w:rsidR="008A19B1">
        <w:rPr>
          <w:rFonts w:cs="Times New Roman"/>
          <w:b/>
          <w:bCs/>
          <w:sz w:val="26"/>
          <w:szCs w:val="26"/>
        </w:rPr>
        <w:t>8</w:t>
      </w:r>
      <w:r w:rsidRPr="0035640D">
        <w:rPr>
          <w:rFonts w:cs="Times New Roman"/>
          <w:b/>
          <w:color w:val="000000"/>
          <w:sz w:val="26"/>
          <w:szCs w:val="26"/>
          <w:bdr w:val="none" w:sz="0" w:space="0" w:color="auto" w:frame="1"/>
        </w:rPr>
        <w:br/>
      </w:r>
      <w:r w:rsidR="008A19B1">
        <w:rPr>
          <w:rFonts w:eastAsia="Times New Roman" w:cs="Times New Roman"/>
          <w:b/>
          <w:color w:val="000000"/>
          <w:sz w:val="26"/>
          <w:szCs w:val="26"/>
          <w:bdr w:val="none" w:sz="0" w:space="0" w:color="auto" w:frame="1"/>
        </w:rPr>
        <w:t xml:space="preserve">Doubletree Suites by Hilton </w:t>
      </w:r>
      <w:r w:rsidR="009C6A87">
        <w:rPr>
          <w:rFonts w:eastAsia="Times New Roman" w:cs="Times New Roman"/>
          <w:b/>
          <w:color w:val="000000"/>
          <w:sz w:val="26"/>
          <w:szCs w:val="26"/>
          <w:bdr w:val="none" w:sz="0" w:space="0" w:color="auto" w:frame="1"/>
        </w:rPr>
        <w:t>Detroit Downtown</w:t>
      </w:r>
      <w:r w:rsidR="008A19B1">
        <w:rPr>
          <w:rFonts w:eastAsia="Times New Roman" w:cs="Times New Roman"/>
          <w:b/>
          <w:color w:val="000000"/>
          <w:sz w:val="26"/>
          <w:szCs w:val="26"/>
          <w:bdr w:val="none" w:sz="0" w:space="0" w:color="auto" w:frame="1"/>
        </w:rPr>
        <w:t xml:space="preserve"> – Fort Shelby</w:t>
      </w:r>
    </w:p>
    <w:p w:rsidR="009C6A87" w:rsidRDefault="008A19B1" w:rsidP="0035640D">
      <w:pPr>
        <w:tabs>
          <w:tab w:val="left" w:pos="6930"/>
        </w:tabs>
        <w:ind w:right="-270"/>
        <w:rPr>
          <w:rFonts w:eastAsia="Times New Roman" w:cs="Times New Roman"/>
          <w:color w:val="000000"/>
          <w:sz w:val="26"/>
          <w:szCs w:val="26"/>
          <w:bdr w:val="none" w:sz="0" w:space="0" w:color="auto" w:frame="1"/>
        </w:rPr>
      </w:pPr>
      <w:r>
        <w:rPr>
          <w:rFonts w:eastAsia="Times New Roman" w:cs="Times New Roman"/>
          <w:color w:val="000000"/>
          <w:sz w:val="26"/>
          <w:szCs w:val="26"/>
          <w:bdr w:val="none" w:sz="0" w:space="0" w:color="auto" w:frame="1"/>
        </w:rPr>
        <w:t>525 West Lafayette Boulevard</w:t>
      </w:r>
    </w:p>
    <w:p w:rsidR="0035640D" w:rsidRPr="0035640D" w:rsidRDefault="0035640D" w:rsidP="0035640D">
      <w:pPr>
        <w:tabs>
          <w:tab w:val="left" w:pos="6930"/>
        </w:tabs>
        <w:ind w:right="-270"/>
        <w:rPr>
          <w:rFonts w:eastAsia="Times New Roman" w:cs="Times New Roman"/>
          <w:color w:val="000000"/>
          <w:sz w:val="26"/>
          <w:szCs w:val="26"/>
          <w:bdr w:val="none" w:sz="0" w:space="0" w:color="auto" w:frame="1"/>
        </w:rPr>
      </w:pPr>
      <w:r w:rsidRPr="0035640D">
        <w:rPr>
          <w:rFonts w:eastAsia="Times New Roman" w:cs="Times New Roman"/>
          <w:color w:val="000000"/>
          <w:sz w:val="26"/>
          <w:szCs w:val="26"/>
          <w:bdr w:val="none" w:sz="0" w:space="0" w:color="auto" w:frame="1"/>
        </w:rPr>
        <w:t>Detroit, MI  48226</w:t>
      </w:r>
    </w:p>
    <w:p w:rsidR="00D64460" w:rsidRDefault="008A19B1" w:rsidP="0035640D">
      <w:pPr>
        <w:tabs>
          <w:tab w:val="left" w:pos="6930"/>
        </w:tabs>
        <w:ind w:right="-270"/>
        <w:rPr>
          <w:color w:val="000000"/>
          <w:sz w:val="26"/>
          <w:szCs w:val="26"/>
          <w:bdr w:val="none" w:sz="0" w:space="0" w:color="auto" w:frame="1"/>
        </w:rPr>
      </w:pPr>
      <w:r>
        <w:rPr>
          <w:rFonts w:eastAsia="Times New Roman" w:cs="Times New Roman"/>
          <w:color w:val="000000"/>
          <w:sz w:val="26"/>
          <w:szCs w:val="26"/>
          <w:bdr w:val="none" w:sz="0" w:space="0" w:color="auto" w:frame="1"/>
        </w:rPr>
        <w:t>313-963-5600</w:t>
      </w:r>
      <w:r w:rsidR="0035640D" w:rsidRPr="002260D7">
        <w:rPr>
          <w:rFonts w:eastAsia="Times New Roman" w:cs="Times New Roman"/>
          <w:color w:val="000000"/>
          <w:sz w:val="26"/>
          <w:szCs w:val="26"/>
          <w:bdr w:val="none" w:sz="0" w:space="0" w:color="auto" w:frame="1"/>
        </w:rPr>
        <w:br/>
      </w:r>
      <w:r w:rsidR="0035347C" w:rsidRPr="0035640D">
        <w:rPr>
          <w:color w:val="000000"/>
          <w:sz w:val="26"/>
          <w:szCs w:val="26"/>
          <w:bdr w:val="none" w:sz="0" w:space="0" w:color="auto" w:frame="1"/>
        </w:rPr>
        <w:t>Room Rate: $</w:t>
      </w:r>
      <w:r w:rsidR="009C6A87">
        <w:rPr>
          <w:color w:val="000000"/>
          <w:sz w:val="26"/>
          <w:szCs w:val="26"/>
          <w:bdr w:val="none" w:sz="0" w:space="0" w:color="auto" w:frame="1"/>
        </w:rPr>
        <w:t>1</w:t>
      </w:r>
      <w:r>
        <w:rPr>
          <w:color w:val="000000"/>
          <w:sz w:val="26"/>
          <w:szCs w:val="26"/>
          <w:bdr w:val="none" w:sz="0" w:space="0" w:color="auto" w:frame="1"/>
        </w:rPr>
        <w:t>55</w:t>
      </w:r>
    </w:p>
    <w:p w:rsidR="008A19B1" w:rsidRPr="008A19B1" w:rsidRDefault="008A19B1" w:rsidP="0035640D">
      <w:pPr>
        <w:tabs>
          <w:tab w:val="left" w:pos="6930"/>
        </w:tabs>
        <w:ind w:right="-270"/>
        <w:rPr>
          <w:color w:val="000000"/>
          <w:sz w:val="26"/>
          <w:szCs w:val="26"/>
          <w:bdr w:val="none" w:sz="0" w:space="0" w:color="auto" w:frame="1"/>
        </w:rPr>
      </w:pPr>
      <w:hyperlink r:id="rId7" w:history="1">
        <w:r w:rsidRPr="008A19B1">
          <w:rPr>
            <w:rStyle w:val="Hyperlink"/>
            <w:sz w:val="26"/>
            <w:szCs w:val="26"/>
            <w:bdr w:val="none" w:sz="0" w:space="0" w:color="auto" w:frame="1"/>
          </w:rPr>
          <w:t>Booking Link</w:t>
        </w:r>
      </w:hyperlink>
      <w:r>
        <w:rPr>
          <w:color w:val="000000"/>
          <w:sz w:val="26"/>
          <w:szCs w:val="26"/>
          <w:bdr w:val="none" w:sz="0" w:space="0" w:color="auto" w:frame="1"/>
        </w:rPr>
        <w:t xml:space="preserve"> </w:t>
      </w:r>
    </w:p>
    <w:p w:rsidR="0035347C" w:rsidRPr="002260D7" w:rsidRDefault="0035347C" w:rsidP="0035640D">
      <w:pPr>
        <w:tabs>
          <w:tab w:val="left" w:pos="6930"/>
        </w:tabs>
        <w:ind w:right="-270"/>
        <w:rPr>
          <w:color w:val="000000"/>
          <w:sz w:val="26"/>
          <w:szCs w:val="26"/>
          <w:bdr w:val="none" w:sz="0" w:space="0" w:color="auto" w:frame="1"/>
        </w:rPr>
      </w:pPr>
      <w:r w:rsidRPr="002260D7">
        <w:rPr>
          <w:color w:val="000000"/>
          <w:sz w:val="26"/>
          <w:szCs w:val="26"/>
          <w:bdr w:val="none" w:sz="0" w:space="0" w:color="auto" w:frame="1"/>
        </w:rPr>
        <w:t xml:space="preserve">Room Release Date: September </w:t>
      </w:r>
      <w:r w:rsidR="008A19B1">
        <w:rPr>
          <w:color w:val="000000"/>
          <w:sz w:val="26"/>
          <w:szCs w:val="26"/>
          <w:bdr w:val="none" w:sz="0" w:space="0" w:color="auto" w:frame="1"/>
        </w:rPr>
        <w:t>11, 2018</w:t>
      </w:r>
      <w:r w:rsidRPr="002260D7">
        <w:rPr>
          <w:color w:val="000000"/>
          <w:sz w:val="26"/>
          <w:szCs w:val="26"/>
          <w:bdr w:val="none" w:sz="0" w:space="0" w:color="auto" w:frame="1"/>
        </w:rPr>
        <w:br/>
      </w:r>
      <w:r w:rsidRPr="002260D7">
        <w:rPr>
          <w:color w:val="000000"/>
          <w:sz w:val="26"/>
          <w:szCs w:val="26"/>
          <w:bdr w:val="none" w:sz="0" w:space="0" w:color="auto" w:frame="1"/>
        </w:rPr>
        <w:br/>
      </w:r>
    </w:p>
    <w:p w:rsidR="00A83F93" w:rsidRDefault="008A19B1" w:rsidP="00A83F93">
      <w:pPr>
        <w:tabs>
          <w:tab w:val="left" w:pos="6930"/>
        </w:tabs>
        <w:ind w:right="-270"/>
      </w:pPr>
      <w:r>
        <w:rPr>
          <w:rFonts w:cs="Times New Roman"/>
          <w:b/>
          <w:bCs/>
          <w:sz w:val="26"/>
          <w:szCs w:val="26"/>
        </w:rPr>
        <w:t>November 26-27</w:t>
      </w:r>
      <w:r w:rsidR="0035347C" w:rsidRPr="00B41FFA">
        <w:rPr>
          <w:rFonts w:cs="Times New Roman"/>
          <w:b/>
          <w:bCs/>
          <w:sz w:val="26"/>
          <w:szCs w:val="26"/>
        </w:rPr>
        <w:t>, 201</w:t>
      </w:r>
      <w:r>
        <w:rPr>
          <w:rFonts w:cs="Times New Roman"/>
          <w:b/>
          <w:bCs/>
          <w:sz w:val="26"/>
          <w:szCs w:val="26"/>
        </w:rPr>
        <w:t>8</w:t>
      </w:r>
      <w:r w:rsidR="0035347C" w:rsidRPr="00B41FFA">
        <w:rPr>
          <w:rFonts w:cs="Times New Roman"/>
          <w:color w:val="000000"/>
          <w:sz w:val="26"/>
          <w:szCs w:val="26"/>
          <w:bdr w:val="none" w:sz="0" w:space="0" w:color="auto" w:frame="1"/>
        </w:rPr>
        <w:br/>
      </w:r>
      <w:r w:rsidR="009C6A87">
        <w:rPr>
          <w:rFonts w:cs="Times New Roman"/>
          <w:b/>
          <w:sz w:val="26"/>
          <w:szCs w:val="26"/>
        </w:rPr>
        <w:t>Courtyard by Marriot</w:t>
      </w:r>
      <w:r w:rsidR="00B41FFA" w:rsidRPr="00B41FFA">
        <w:rPr>
          <w:rFonts w:cs="Times New Roman"/>
          <w:b/>
          <w:sz w:val="26"/>
          <w:szCs w:val="26"/>
        </w:rPr>
        <w:br/>
      </w:r>
      <w:r w:rsidR="00B41FFA" w:rsidRPr="00B41FFA">
        <w:rPr>
          <w:rFonts w:cs="Times New Roman"/>
          <w:sz w:val="26"/>
          <w:szCs w:val="26"/>
        </w:rPr>
        <w:t>1</w:t>
      </w:r>
      <w:r w:rsidR="009C6A87">
        <w:rPr>
          <w:rFonts w:cs="Times New Roman"/>
          <w:sz w:val="26"/>
          <w:szCs w:val="26"/>
        </w:rPr>
        <w:t>1</w:t>
      </w:r>
      <w:r w:rsidR="00B41FFA" w:rsidRPr="00B41FFA">
        <w:rPr>
          <w:rFonts w:cs="Times New Roman"/>
          <w:sz w:val="26"/>
          <w:szCs w:val="26"/>
        </w:rPr>
        <w:t xml:space="preserve"> Monroe </w:t>
      </w:r>
      <w:r w:rsidR="009C6A87">
        <w:rPr>
          <w:rFonts w:cs="Times New Roman"/>
          <w:sz w:val="26"/>
          <w:szCs w:val="26"/>
        </w:rPr>
        <w:t xml:space="preserve">Avenue </w:t>
      </w:r>
      <w:r w:rsidR="00B41FFA" w:rsidRPr="00B41FFA">
        <w:rPr>
          <w:rFonts w:cs="Times New Roman"/>
          <w:sz w:val="26"/>
          <w:szCs w:val="26"/>
        </w:rPr>
        <w:t>NW</w:t>
      </w:r>
      <w:r w:rsidR="00B41FFA" w:rsidRPr="00B41FFA">
        <w:rPr>
          <w:rFonts w:cs="Times New Roman"/>
          <w:sz w:val="26"/>
          <w:szCs w:val="26"/>
        </w:rPr>
        <w:br/>
        <w:t>Grand Rapids, MI  49503</w:t>
      </w:r>
      <w:r w:rsidR="00B41FFA" w:rsidRPr="00B41FFA">
        <w:rPr>
          <w:rFonts w:cs="Times New Roman"/>
          <w:sz w:val="26"/>
          <w:szCs w:val="26"/>
        </w:rPr>
        <w:br/>
      </w:r>
      <w:r w:rsidR="00B41FFA">
        <w:t>(</w:t>
      </w:r>
      <w:r w:rsidR="00917272">
        <w:t>877</w:t>
      </w:r>
      <w:r w:rsidR="00B41FFA">
        <w:t xml:space="preserve">) </w:t>
      </w:r>
      <w:r w:rsidR="00917272">
        <w:t>901-6632</w:t>
      </w:r>
    </w:p>
    <w:p w:rsidR="008A19B1" w:rsidRDefault="008A19B1" w:rsidP="00A83F93">
      <w:pPr>
        <w:tabs>
          <w:tab w:val="left" w:pos="6930"/>
        </w:tabs>
        <w:ind w:right="-270"/>
      </w:pPr>
      <w:hyperlink r:id="rId8" w:history="1">
        <w:r>
          <w:rPr>
            <w:rStyle w:val="Hyperlink"/>
            <w:rFonts w:ascii="Verdana" w:hAnsi="Verdana"/>
            <w:sz w:val="18"/>
            <w:szCs w:val="18"/>
          </w:rPr>
          <w:t>https://book.passkey.com/e/49609918</w:t>
        </w:r>
      </w:hyperlink>
    </w:p>
    <w:p w:rsidR="00A838A5" w:rsidRPr="00A83F93" w:rsidRDefault="0035347C" w:rsidP="00B41FFA">
      <w:pPr>
        <w:pStyle w:val="NormalWeb"/>
        <w:shd w:val="clear" w:color="auto" w:fill="FFFFFF"/>
        <w:spacing w:before="0" w:beforeAutospacing="0" w:after="0" w:afterAutospacing="0" w:line="270" w:lineRule="atLeast"/>
        <w:textAlignment w:val="baseline"/>
        <w:rPr>
          <w:sz w:val="26"/>
          <w:szCs w:val="26"/>
        </w:rPr>
      </w:pPr>
      <w:r w:rsidRPr="00B41FFA">
        <w:rPr>
          <w:color w:val="000000"/>
          <w:sz w:val="26"/>
          <w:szCs w:val="26"/>
          <w:bdr w:val="none" w:sz="0" w:space="0" w:color="auto" w:frame="1"/>
        </w:rPr>
        <w:t>Room Rate: $</w:t>
      </w:r>
      <w:r w:rsidR="009C6A87">
        <w:rPr>
          <w:color w:val="000000"/>
          <w:sz w:val="26"/>
          <w:szCs w:val="26"/>
          <w:bdr w:val="none" w:sz="0" w:space="0" w:color="auto" w:frame="1"/>
        </w:rPr>
        <w:t>199</w:t>
      </w:r>
      <w:r w:rsidRPr="00B41FFA">
        <w:rPr>
          <w:color w:val="000000"/>
          <w:sz w:val="26"/>
          <w:szCs w:val="26"/>
          <w:bdr w:val="none" w:sz="0" w:space="0" w:color="auto" w:frame="1"/>
        </w:rPr>
        <w:br/>
        <w:t xml:space="preserve">Room Release Date: </w:t>
      </w:r>
      <w:r w:rsidR="008A19B1">
        <w:rPr>
          <w:color w:val="000000"/>
          <w:sz w:val="26"/>
          <w:szCs w:val="26"/>
          <w:bdr w:val="none" w:sz="0" w:space="0" w:color="auto" w:frame="1"/>
        </w:rPr>
        <w:t>October 26, 2018</w:t>
      </w:r>
      <w:bookmarkStart w:id="0" w:name="_GoBack"/>
      <w:bookmarkEnd w:id="0"/>
    </w:p>
    <w:sectPr w:rsidR="00A838A5" w:rsidRPr="00A83F93" w:rsidSect="00A83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5347C"/>
    <w:rsid w:val="001553EF"/>
    <w:rsid w:val="001D680E"/>
    <w:rsid w:val="002260D7"/>
    <w:rsid w:val="0035347C"/>
    <w:rsid w:val="0035640D"/>
    <w:rsid w:val="004D13A8"/>
    <w:rsid w:val="004E0C73"/>
    <w:rsid w:val="00514346"/>
    <w:rsid w:val="00543FE0"/>
    <w:rsid w:val="005841FA"/>
    <w:rsid w:val="005B1D57"/>
    <w:rsid w:val="006163D0"/>
    <w:rsid w:val="00655B56"/>
    <w:rsid w:val="00661BED"/>
    <w:rsid w:val="008A19B1"/>
    <w:rsid w:val="00917272"/>
    <w:rsid w:val="009C6A87"/>
    <w:rsid w:val="00A838A5"/>
    <w:rsid w:val="00A83F93"/>
    <w:rsid w:val="00B41FFA"/>
    <w:rsid w:val="00CA17D2"/>
    <w:rsid w:val="00D64460"/>
    <w:rsid w:val="00DC5B88"/>
    <w:rsid w:val="00DF4668"/>
    <w:rsid w:val="00DF7173"/>
    <w:rsid w:val="00E16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8E7FF8-FD77-467F-A5C0-4FC23237F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347C"/>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35347C"/>
    <w:rPr>
      <w:b/>
      <w:bCs/>
    </w:rPr>
  </w:style>
  <w:style w:type="character" w:customStyle="1" w:styleId="apple-converted-space">
    <w:name w:val="apple-converted-space"/>
    <w:basedOn w:val="DefaultParagraphFont"/>
    <w:rsid w:val="0035347C"/>
  </w:style>
  <w:style w:type="character" w:styleId="Hyperlink">
    <w:name w:val="Hyperlink"/>
    <w:basedOn w:val="DefaultParagraphFont"/>
    <w:uiPriority w:val="99"/>
    <w:unhideWhenUsed/>
    <w:rsid w:val="0035347C"/>
    <w:rPr>
      <w:color w:val="0000FF"/>
      <w:u w:val="single"/>
    </w:rPr>
  </w:style>
  <w:style w:type="paragraph" w:styleId="BalloonText">
    <w:name w:val="Balloon Text"/>
    <w:basedOn w:val="Normal"/>
    <w:link w:val="BalloonTextChar"/>
    <w:uiPriority w:val="99"/>
    <w:semiHidden/>
    <w:unhideWhenUsed/>
    <w:rsid w:val="005841FA"/>
    <w:rPr>
      <w:rFonts w:ascii="Tahoma" w:hAnsi="Tahoma" w:cs="Tahoma"/>
      <w:sz w:val="16"/>
      <w:szCs w:val="16"/>
    </w:rPr>
  </w:style>
  <w:style w:type="character" w:customStyle="1" w:styleId="BalloonTextChar">
    <w:name w:val="Balloon Text Char"/>
    <w:basedOn w:val="DefaultParagraphFont"/>
    <w:link w:val="BalloonText"/>
    <w:uiPriority w:val="99"/>
    <w:semiHidden/>
    <w:rsid w:val="005841FA"/>
    <w:rPr>
      <w:rFonts w:ascii="Tahoma" w:hAnsi="Tahoma" w:cs="Tahoma"/>
      <w:sz w:val="16"/>
      <w:szCs w:val="16"/>
    </w:rPr>
  </w:style>
  <w:style w:type="character" w:styleId="FollowedHyperlink">
    <w:name w:val="FollowedHyperlink"/>
    <w:basedOn w:val="DefaultParagraphFont"/>
    <w:uiPriority w:val="99"/>
    <w:semiHidden/>
    <w:unhideWhenUsed/>
    <w:rsid w:val="00D644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4779">
      <w:bodyDiv w:val="1"/>
      <w:marLeft w:val="0"/>
      <w:marRight w:val="0"/>
      <w:marTop w:val="0"/>
      <w:marBottom w:val="0"/>
      <w:divBdr>
        <w:top w:val="none" w:sz="0" w:space="0" w:color="auto"/>
        <w:left w:val="none" w:sz="0" w:space="0" w:color="auto"/>
        <w:bottom w:val="none" w:sz="0" w:space="0" w:color="auto"/>
        <w:right w:val="none" w:sz="0" w:space="0" w:color="auto"/>
      </w:divBdr>
    </w:div>
    <w:div w:id="1126971120">
      <w:bodyDiv w:val="1"/>
      <w:marLeft w:val="0"/>
      <w:marRight w:val="0"/>
      <w:marTop w:val="0"/>
      <w:marBottom w:val="0"/>
      <w:divBdr>
        <w:top w:val="none" w:sz="0" w:space="0" w:color="auto"/>
        <w:left w:val="none" w:sz="0" w:space="0" w:color="auto"/>
        <w:bottom w:val="none" w:sz="0" w:space="0" w:color="auto"/>
        <w:right w:val="none" w:sz="0" w:space="0" w:color="auto"/>
      </w:divBdr>
    </w:div>
    <w:div w:id="136564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ook.passkey.com/e/49609918?utm_source=3365238&amp;utm_medium=email&amp;utm_campaign=279197569&amp;trkid=496767194&amp;linkid=1493764088" TargetMode="External"/><Relationship Id="rId3" Type="http://schemas.openxmlformats.org/officeDocument/2006/relationships/webSettings" Target="webSettings.xml"/><Relationship Id="rId7" Type="http://schemas.openxmlformats.org/officeDocument/2006/relationships/hyperlink" Target="http://doubletree.hilton.com/en/dt/groups/personalized/D/DTTLFDT-ACP-20181011/index.jhtml?WT.mc_id=PO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disson.com/lansingmi"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GBBA</Company>
  <LinksUpToDate>false</LinksUpToDate>
  <CharactersWithSpaces>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Kathy Smith</cp:lastModifiedBy>
  <cp:revision>3</cp:revision>
  <dcterms:created xsi:type="dcterms:W3CDTF">2018-06-15T18:03:00Z</dcterms:created>
  <dcterms:modified xsi:type="dcterms:W3CDTF">2018-06-15T18:11:00Z</dcterms:modified>
</cp:coreProperties>
</file>